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C1C" w:rsidRPr="00350C1C" w:rsidRDefault="00350C1C" w:rsidP="00350C1C">
      <w:pPr>
        <w:widowControl/>
        <w:shd w:val="clear" w:color="auto" w:fill="FFFFFF"/>
        <w:spacing w:line="570" w:lineRule="atLeast"/>
        <w:jc w:val="left"/>
        <w:outlineLvl w:val="0"/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</w:pPr>
      <w:r w:rsidRPr="00350C1C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【国学经典】易经名句</w:t>
      </w:r>
      <w:r w:rsidRPr="00350C1C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100</w:t>
      </w:r>
      <w:r w:rsidRPr="00350C1C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条</w:t>
      </w:r>
      <w:r w:rsidRPr="00350C1C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 </w:t>
      </w:r>
    </w:p>
    <w:p w:rsidR="00350C1C" w:rsidRPr="00350C1C" w:rsidRDefault="00350C1C" w:rsidP="00350C1C">
      <w:pPr>
        <w:widowControl/>
        <w:shd w:val="clear" w:color="auto" w:fill="FFFFFF"/>
        <w:spacing w:line="300" w:lineRule="atLeast"/>
        <w:jc w:val="left"/>
        <w:rPr>
          <w:rFonts w:ascii="Arial" w:eastAsia="宋体" w:hAnsi="Arial" w:cs="Arial"/>
          <w:color w:val="999999"/>
          <w:kern w:val="0"/>
          <w:szCs w:val="21"/>
        </w:rPr>
      </w:pPr>
      <w:r w:rsidRPr="00350C1C">
        <w:rPr>
          <w:rFonts w:ascii="Arial" w:eastAsia="宋体" w:hAnsi="Arial" w:cs="Arial"/>
          <w:color w:val="999999"/>
          <w:kern w:val="0"/>
        </w:rPr>
        <w:t>2019-09-03 19:00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133725" cy="2095500"/>
            <wp:effectExtent l="19050" t="0" r="9525" b="0"/>
            <wp:docPr id="1" name="图片 1" descr="http://5b0988e595225.cdn.sohucs.com/images/20190903/fecf282160414124882dbd8e5e40480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5b0988e595225.cdn.sohucs.com/images/20190903/fecf282160414124882dbd8e5e40480e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1、天行健，君子以自强不息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译：天道运行不息，君子当效法天道，要自强不息，努力奋进。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2、地势坤，君子以厚德载物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译：地势顺承，君子当效法大地的厚实容纳万物。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3、潜龙勿用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译：像潜伏的龙一样，在能力或时机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不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到时，不要有所作为，需潜伏养精蓄锐。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4、飞龙在天，利见大人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译：像龙飞腾于天，利于晋见大德之人，建立宏伟事业。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5、君子体仁足以长人，嘉会足以合礼，利物足以和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义，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贞固足以干事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译：君子以仁为体就能够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做人们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的首领，行为像万物嘉美汇聚就能够合于礼仪，能够施利万物就能和谐适宜，能够坚持正确方向固守下去就能成就大事。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6、不易乎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世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，不成乎名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译：自己的意志不为世俗所改变，不为了名声而去成就事业。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7、遁世无闷，不见是而无闷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译：隐遁世间而不感到苦闷，不被世人认同也不感到苦闷。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8、乐则行之，忧则违之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译：天下有道，我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心以为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乐，便见而有所为；天下无道，我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心以为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忧，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便隐而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无所为。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9、居上位而不骄，在下位而不忧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译：处在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上位而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不骄傲，处在下位而不忧愁。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10、庸言之信，庸行之谨，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闲邪存其诚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，善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世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不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伐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译：语言常信实，行为常谨慎，防范邪恶不使入侵内心，保存内心的真诚，为天下做出贡献而不自夸其德。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096000" cy="3429000"/>
            <wp:effectExtent l="19050" t="0" r="0" b="0"/>
            <wp:docPr id="2" name="图片 2" descr="http://5b0988e595225.cdn.sohucs.com/images/20190903/30089c09740444f9b34f4e824444e9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5b0988e595225.cdn.sohucs.com/images/20190903/30089c09740444f9b34f4e824444e98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11、同声相应，同气相求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译：同样的声音能产生共鸣，同样的气味会相互融合。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12、本乎天者亲上，本乎地者亲下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译：以天为本的事物亲于上，以地为本的事物亲于下。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13、与天地合其德，与日月合其明，与四时合其序，与鬼神合其吉凶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译：德行要像天地一样覆载万物，圣明要像日月一样普照大地，行动要像四季交替一样规律有序；吉凶要同鬼神一样灵验。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14、先天而天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弗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违，后天而奉天时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译：干开创性的事，天道不会违背它；干非干不可的事，也会合乎自然规律。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15、积善之家，必有余庆；积不善之家，必有余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殃</w:t>
      </w:r>
      <w:proofErr w:type="gramEnd"/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译：积德行善之家，吉庆及于子孙，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积恶作祸的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人家，灾殃及于后代。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16、君子敬以直内，义以方外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译：内心修养上，君子内心专一而无杂念，外部表现上，处理事情曲直分明，方正得宜。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17、天地闭，贤人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隐</w:t>
      </w:r>
      <w:proofErr w:type="gramEnd"/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译：天地闭塞的时候，也是贤者隐遁的时候。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18 、蒙以养正，圣功也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译：童蒙之人需要滋养，保持天真纯正的品性，这是圣人才能成就的功业。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19、君子以果行育德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译：君子的行动要像水之必行，果决不疑，君子修德要像水之有本，根底深厚。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20、匪我求童蒙，童蒙求我；初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筮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告，再三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渎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渎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则不告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译：不是我求于幼童，是幼童有求于我。第一次请教，我有问必答，如果一而再再而三地没礼貌乱问，我则不予回答。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096000" cy="3324225"/>
            <wp:effectExtent l="19050" t="0" r="0" b="0"/>
            <wp:docPr id="3" name="图片 3" descr="http://5b0988e595225.cdn.sohucs.com/images/20190903/c7109751988a47eaa5521741421b80a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5b0988e595225.cdn.sohucs.com/images/20190903/c7109751988a47eaa5521741421b80a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21、君子以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作事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谋始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译：君子在做事开始之前就要理顺各种关系，杜绝各种争讼麻烦。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22、君子以容民畜众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译：君子应当容纳畜养民众。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23、君子道长，小人道消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译：君子之到占上风，小人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之道占小风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24、君子以俭德辟难，不可荣以禄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译：当天地不交，上下不通时，君子应当发扬俭朴避免灾难，不能以仕宦俸禄为荣耀。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25、君子以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类族辨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物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译：君子要将万物分类而加以分辨。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26、君子以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遏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恶扬善，顺天休命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译：君子要抑制邪恶，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发扬美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善，顺应上天的美好旨意。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27、天道亏盈而益谦，地道变盈而流谦，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鬼神害盈而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福谦，人道恶盈而好谦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lastRenderedPageBreak/>
        <w:t>译：天道减损满的而增加不足的，地道变易盈满的而流注低下的，鬼神祸害满盈的而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福佑谦损的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，人道是讨厌自大的而喜欢谦虚的。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28、君子以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裒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多益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寡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，称物平施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译：君子应当取多的增益少的，轻重持平。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29、谦谦君子，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卑以自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牧也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译：君子为何能表现得如此谦虚，因为他能够以一颗谦卑之心来自我修养。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30、圣人以神道设教，而天下服矣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译：圣人体会了天之神道，以此来教育百姓，天下没有人不服的。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096000" cy="3257550"/>
            <wp:effectExtent l="19050" t="0" r="0" b="0"/>
            <wp:docPr id="4" name="图片 4" descr="http://5b0988e595225.cdn.sohucs.com/images/20190903/a6e3709e4c9546e280c099c914389c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5b0988e595225.cdn.sohucs.com/images/20190903/a6e3709e4c9546e280c099c914389c68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31、中正以观天下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译：用不偏不倚的态度来观察这个社会和世界。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32、观乎天文，以察时变；观乎人文，以化成天下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译：观察天地运行规律，明白春夏秋冬四时的变化，观察人世的事情，可以化成天下。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33、日新其德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译：每一天都更新增益自己的道德。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34、天地养万物，圣人养贤，以及万民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译：天地养育万物，圣人作为统治者，通过养育贤人来养及万民。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35、君子以独立不惧，遁世无闷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译：君子应该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敢作敢为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，即使天下非之而不畏惧；退隐世俗而心无烦忧。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36、天地感而万物化生，圣人感人心而天下和平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译：天地交感而化生万物，圣人以感知人心而致天下和平。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37、君子以非礼勿履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译：不符合礼数规范的事情不要去做。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38、女正位乎内，男正位乎外，男女正，天地之大义也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译：在一个家庭里，女人在家里要守正，男人在外面要守正，这就是天尊地卑的大义。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39、君子以言有物，而行有恒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译：君子应该在说话时要言之有物，行为要有始有终。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40、君子以反身修德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译：君子在遭受艰难险阻时，要反求诸己而加强道德修养。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096000" cy="3086100"/>
            <wp:effectExtent l="19050" t="0" r="0" b="0"/>
            <wp:docPr id="5" name="图片 5" descr="http://5b0988e595225.cdn.sohucs.com/images/20190903/050108868925497885f74837bbef56f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5b0988e595225.cdn.sohucs.com/images/20190903/050108868925497885f74837bbef56f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41、日中则昃，月盈则食，天地盈虚，与时消息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译：太阳到了正午就要偏西，月亮盈满就要亏缺，天地之间的盈虚变化，是跟着时间的变化而发生的。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42、君子以施禄及下，居德则忌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译：君子要把恩泽施给下人，忌讳积而不散。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43、顺乎天而应乎人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译：革命要适应客观规律，顺天应人。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44、君子以思不出其位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译：君子思考问题应该不要超出他所处的位置。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45、天地不交而万物不兴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译：天地不互相交合而万物不生。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46、君子以见善则迁，有过则改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译：君子见善则立即去做，有过则马上改正。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47、君子以朋友讲习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译：君子要与朋友一起讲未明的道理，学习不熟悉的事情。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48、君子以行过乎恭，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丧过乎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哀，用过乎俭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译：君子处世可以小过，对人可以过于恭敬，丧事可以过于哀伤，用度可以过于节俭。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49、君子以思患而预防之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译：君子要善于思考事情的后患，从一开始就要预防。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50、乾知大始，坤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作成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物。乾以易知，坤以简能。易则易知，简则易从。易知则有亲，易从则有功。有亲则可久，有功则可大。可久则贤人之德，可大则贤人之业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乾能认识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万物的开始，坤能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作成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万物。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乾用容易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来知，坤用简单来成。简易就容易认识，简单就容易跟从。容易认识就会有人亲近，有人跟从就会成就功业。有人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亲近事业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就能长久，有了成功事业就能壮大。能够长久是贤人的道德，能成大业是贤人的事业。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096000" cy="4057650"/>
            <wp:effectExtent l="19050" t="0" r="0" b="0"/>
            <wp:docPr id="6" name="图片 6" descr="http://5b0988e595225.cdn.sohucs.com/images/20190903/8918f791f77e40daac12622876b3f0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5b0988e595225.cdn.sohucs.com/images/20190903/8918f791f77e40daac12622876b3f059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51、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一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阴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一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阳之谓道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一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阴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一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阳的矛盾变化就称为道。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52、君子居则观其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象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而玩其辞，动则观其变而玩其占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译：君子平时无事就看卦的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象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，玩味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象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的文辞，有行动的时候，就看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爻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的变化，玩味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爻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的占断。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53、自天佑之，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吉无不利</w:t>
      </w:r>
      <w:proofErr w:type="gramEnd"/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译：上天保佑，吉祥无不吉利。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54、易与天地准，故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能弥纶天地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之道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译：易经仿照天地而做，所以能包含天地之道。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55、仰以观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於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天文，俯以察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於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地理，是故知幽明之故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译：抬头观察天文，低头观察地理，所以明白黑暗明亮的缘故。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56、乐天知命，故不忧。安土敦乎仁，故能爱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lastRenderedPageBreak/>
        <w:t>译：乐于天道的安排，知晓天地的规律，因而不忧不愁；安于大地厚实的仁德，所以能爱兼天下。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57、方以类聚，物以群分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译：来自不同方位的种群以类相聚，天下万物以群相分。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58、仁者见之谓之仁，知者见之谓之知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译：仁者看到它称之为仁，智者看到它称之为智。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59、富有之谓大业，日新之谓盛德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译：什么都有就是大业，一天比一天进步就是盛德。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60、夫乾，其静也专，其动也直，是以大生焉。夫坤，其静也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翕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，其动也辟，是以广生焉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译：乾静止时是专一的，动起来后一直向前，所以能够大生。坤静止时是闭合的，动起来就开,所以能够广生。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286250" cy="2857500"/>
            <wp:effectExtent l="19050" t="0" r="0" b="0"/>
            <wp:docPr id="7" name="图片 7" descr="http://5b0988e595225.cdn.sohucs.com/images/20190903/ed973bc2f7d945aa9329a3ea35d983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5b0988e595225.cdn.sohucs.com/images/20190903/ed973bc2f7d945aa9329a3ea35d98383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61、探赜索隐，钩深致远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译：探究深奥的道理，搜索隐秘、深远的问题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62、君子居其室，出其言，善则千里之外应之，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况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其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迩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者乎? 居其室，出其言，不善千里之外违之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lastRenderedPageBreak/>
        <w:t>译：君子居于家中，发出言论之后，如果言论是美好的，那么千里之外都能得到应和，何况是近处的呢？君子居于家中，发出言论之后，如果是不美好的，那么千里之外也会背弃它，何况那近处的呢？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63、二人同心，其利断金；同心之言，其臭如兰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译：同心协力的两个人，他们的力量足以把坚硬的金属斩断，同心同德的人的意见给人的感觉，就像嗅到芬芳的兰花香味。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64、君不密，则失臣；臣不密，则失身；几事不密，则害成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译：君说话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不慎密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则失信于臣，臣说话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不慎密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则灾殃及身，重要的事情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不慎密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则造成祸害。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65、慢藏诲盗，冶容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诲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淫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译：收藏财物不慎，等于叫人来偷。女子打扮得过于妖艳，无异于引诱人来调戏自己。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66、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不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疾而速，不行而至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译：不用急反而更快，不用走反而能到达。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67、易有太极，是生两仪，两仪生四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象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，四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象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生八卦，八卦定吉凶，吉凶生大业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译：易有太极生出一对阴阳，阴阳生出老阴、老阳、少阴、少阳四象，四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象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生出天地水火风雷山泽八卦，八卦能断定吉凶，能判定吉凶就能成就大业。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68、成性存存，道义之门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译：能够将天地的善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道加以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保存，就进入了道义的大门。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69、书不尽言，言不尽意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译：文字不能完全书写言语所能表达的意思，言语不能完全表现心意所想到的意思。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70、形而上者谓之道，形而下者谓之器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译：道是脱离于具体形状之上的，是抽象的，器是具体有形的，是可以用感官来认识的。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3476625" cy="2095500"/>
            <wp:effectExtent l="19050" t="0" r="9525" b="0"/>
            <wp:docPr id="8" name="图片 8" descr="http://5b0988e595225.cdn.sohucs.com/images/20190903/d450cfaee5c84020a14e0d7aa2ffbaf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5b0988e595225.cdn.sohucs.com/images/20190903/d450cfaee5c84020a14e0d7aa2ffbaf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71、天地之大德曰生，圣人之大宝曰位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译：天地最大的功德是生长万物，圣人最大的宝贝是有位。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72、何以守位曰仁，何以聚人曰财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译：用什么保住位置，是仁德；用什么聚集人民，是财富。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73、天下同归而殊途，一致而百虑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译：天下人所行的路途不一样，但是归宿都是相同的；人们的思虑各种各样，但是最后的结果是一样的。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74、日往则月来，月往则日来，日月相推而明生焉。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寒往则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暑来，暑往则寒来，寒暑相推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而岁成焉</w:t>
      </w:r>
      <w:proofErr w:type="gramEnd"/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译：太阳下去则月亮出来，月亮下去则太阳出来，日月互相推动而产生了明。寒冷过去则暑热到来，暑热过去则寒冷到来，冷热相互推动而形成了年。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75、尺蠖之屈，以求信也。龙蛇之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蛰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，以存身也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译：尺蠖在爬行时弯曲身体，是为了求得伸展；龙蛇的蛰伏，是为了保存自我。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76、小人不耻不仁，不畏不义，不见利而不劝，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不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威不惩；小惩而大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诫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，此小人之福也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译：小人不以不仁为耻,不怕做不义的事，不见到利益就不愿勤勉，不受到威胁就不会戒惧。给予一点小的惩罚就会产生大的警戒，这是小人的福气。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77、善不积，不足以成名；恶不积，不足以灭身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译：善行不积累就不足以成名，恶行不积累就不足以毁灭其身。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78、小人以小善为无益而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弗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为也，以小恶为无伤而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弗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去也，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故恶积而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不可掩，罪大而不可解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译：小人把小善看成无利可图，因而不愿意去做；把小恶看成无伤大雅，因而持续不断。因此导致恶行积累而无法掩盖，罪恶大到无法挽救。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79、危者，安其位者也；亡者，保其存者也；乱者，有其治者也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译：危险是由于自以为安全造成的,灭亡是由于自以为能保存长久造成的,动乱是由于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白以为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政治清平造成的。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80、君子安而不忘危，存而不忘亡，治而不忘乱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译：君子在安全的时候不忘危险,在生存的时候不忘灭亡,在清平的时候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不忘动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乱。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096000" cy="4257675"/>
            <wp:effectExtent l="19050" t="0" r="0" b="0"/>
            <wp:docPr id="9" name="图片 9" descr="http://5b0988e595225.cdn.sohucs.com/images/20190903/1d7b81d818884171b46ad124ddfca3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5b0988e595225.cdn.sohucs.com/images/20190903/1d7b81d818884171b46ad124ddfca375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81、德薄而位尊,智小而谋大,力小而任重，鲜不及也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译：道德浅薄而位置尊崇，智慧小而图谋大事，力量小而担负重任，很少没有不遭祸患的。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82、君子上交不谄，下交不渎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lastRenderedPageBreak/>
        <w:t>译：君子结交地位高的人，不谄媚讨好；结交地位低的人，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不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轻慢卑视。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83、有不善未尝不知，知之未尝复行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译：稍有过失没有不认清的，认清了就不会再犯。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84、天地氤氲，万物化醇。男女构精，万物化生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译：天地二气缠绵交合，万物感应化育；男女交合其精，万物化育生成。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85、君子安其身而后动，易其心而后语，定其交而后求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译：君子会先安定好自己然后才行动，会先观察别人的心思然后发表意见，会先确定交往的朋友然后才有所请求。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86、危以动，则民不与也；惧以语，则民不应也；无交而求，则民不与也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译：身处危险而行动，民众就不会拥护；疑惧而发言，民众就不会响应；没有交往就去相求，民众就不会给予。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87、无有师保，如临父母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译：在没有太师太保辅助的时候，如同父母在身边教导一样。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88、易之为书也，广大悉备，有天道焉，有人道焉，有地道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焉</w:t>
      </w:r>
      <w:proofErr w:type="gramEnd"/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译：周易这部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书广大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得无所不包，里面有天道，有人道，有地道。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89、将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叛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者其辞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惭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，中心疑者其辞枝，吉人之辞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寡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躁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人之辞多，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诬善之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人其辞游，失其守者其辞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屈</w:t>
      </w:r>
      <w:proofErr w:type="gramEnd"/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译：将要反叛的人，其说话时有愧色；心中疑惑的人，他的言辞混乱不清；吉祥的人言辞一向很少；急躁的人说话总是很多；污蔑善良的人，他的言辞总是游移不定；丧失操守的人，他的言辞就比较屈服。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90、君子见几而作，不俟终日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</w:t>
      </w:r>
      <w:proofErr w:type="gramStart"/>
      <w:r w:rsidRPr="00350C1C">
        <w:rPr>
          <w:rFonts w:ascii="宋体" w:eastAsia="宋体" w:hAnsi="宋体" w:cs="宋体"/>
          <w:kern w:val="0"/>
          <w:sz w:val="24"/>
          <w:szCs w:val="24"/>
        </w:rPr>
        <w:t>见到见到</w:t>
      </w:r>
      <w:proofErr w:type="gramEnd"/>
      <w:r w:rsidRPr="00350C1C">
        <w:rPr>
          <w:rFonts w:ascii="宋体" w:eastAsia="宋体" w:hAnsi="宋体" w:cs="宋体"/>
          <w:kern w:val="0"/>
          <w:sz w:val="24"/>
          <w:szCs w:val="24"/>
        </w:rPr>
        <w:t>微小的趋势变化就要行动，不会等到一天过完。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000750" cy="7905750"/>
            <wp:effectExtent l="19050" t="0" r="0" b="0"/>
            <wp:docPr id="10" name="图片 10" descr="http://5b0988e595225.cdn.sohucs.com/images/20190903/56792f3cabec42c59ba50481e5b1864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5b0988e595225.cdn.sohucs.com/images/20190903/56792f3cabec42c59ba50481e5b1864e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91、时止则止，时行则行，动静不失其时，其道光明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lastRenderedPageBreak/>
        <w:t>译：该静止的时候,必须要静止；该行动的时候,必须要行动。不论是静止,还是行动,都要掌握好时机,这样做就会大道光明。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92、穷则变，变则通，通则久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译：遇到困穷的时候就要学会改变，改变了就能通达，通达了就能够长久。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93、君子藏器于身，待时而动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译：君子怀才在身，等待恰当时机行动。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94、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知周乎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万物，而道济天下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译：天下万物无所不知，用道救济天下之人。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95、</w:t>
      </w:r>
      <w:proofErr w:type="gramStart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亢</w:t>
      </w:r>
      <w:proofErr w:type="gramEnd"/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龙有悔，盈不可久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译：龙飞得过高会有所懊悔，因为满盈之后便不会持久。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96、君子进德修业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译：提高道德修养，扩大功业建树。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97、以贵下贱，大得民也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译：能以尊贵的身份居于卑贱之人下面，所以大得民心。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98、开国承家，小人勿用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译：在建立国家继承家业这样的大事，不要任用德行不佳的小人。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99、天地交而万物通也，上下交而其志同也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译：天和地之间交流，则万事万物流通和畅；领导与民众沟通，则可以上下思想一致。</w:t>
      </w:r>
    </w:p>
    <w:p w:rsidR="00350C1C" w:rsidRPr="00350C1C" w:rsidRDefault="00350C1C" w:rsidP="00350C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b/>
          <w:bCs/>
          <w:kern w:val="0"/>
          <w:sz w:val="24"/>
          <w:szCs w:val="24"/>
        </w:rPr>
        <w:t>100、君子以多识前言往行，以畜其德</w:t>
      </w:r>
    </w:p>
    <w:p w:rsidR="00350C1C" w:rsidRPr="00350C1C" w:rsidRDefault="00350C1C" w:rsidP="00350C1C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50C1C">
        <w:rPr>
          <w:rFonts w:ascii="宋体" w:eastAsia="宋体" w:hAnsi="宋体" w:cs="宋体"/>
          <w:kern w:val="0"/>
          <w:sz w:val="24"/>
          <w:szCs w:val="24"/>
        </w:rPr>
        <w:t>译：君子要通过学习历史加强自己的品德修养，培养自己的器识。</w:t>
      </w:r>
    </w:p>
    <w:p w:rsidR="00633BC6" w:rsidRPr="00350C1C" w:rsidRDefault="00633BC6">
      <w:pPr>
        <w:rPr>
          <w:rFonts w:hint="eastAsia"/>
        </w:rPr>
      </w:pPr>
    </w:p>
    <w:sectPr w:rsidR="00633BC6" w:rsidRPr="00350C1C" w:rsidSect="00633B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0C1C"/>
    <w:rsid w:val="00350C1C"/>
    <w:rsid w:val="00633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BC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50C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50C1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350C1C"/>
  </w:style>
  <w:style w:type="paragraph" w:styleId="a3">
    <w:name w:val="Normal (Web)"/>
    <w:basedOn w:val="a"/>
    <w:uiPriority w:val="99"/>
    <w:semiHidden/>
    <w:unhideWhenUsed/>
    <w:rsid w:val="00350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50C1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50C1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50C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68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4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77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826</Words>
  <Characters>4711</Characters>
  <Application>Microsoft Office Word</Application>
  <DocSecurity>0</DocSecurity>
  <Lines>39</Lines>
  <Paragraphs>11</Paragraphs>
  <ScaleCrop>false</ScaleCrop>
  <Company>Lenovo</Company>
  <LinksUpToDate>false</LinksUpToDate>
  <CharactersWithSpaces>5526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2021-09-21T07:00:00Z</dcterms:created>
  <dcterms:modified xsi:type="dcterms:W3CDTF">2021-09-21T07:06:00Z</dcterms:modified>
</cp:coreProperties>
</file>